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D9B" w:rsidRDefault="00115D9B" w:rsidP="00115D9B">
      <w:pPr>
        <w:pStyle w:val="NormalWeb"/>
      </w:pPr>
    </w:p>
    <w:p w:rsidR="00115D9B" w:rsidRPr="00115D9B" w:rsidRDefault="00115D9B" w:rsidP="00115D9B">
      <w:pPr>
        <w:pStyle w:val="NormalWeb"/>
        <w:rPr>
          <w:b/>
          <w:sz w:val="28"/>
          <w:szCs w:val="28"/>
        </w:rPr>
      </w:pPr>
      <w:r>
        <w:rPr>
          <w:b/>
          <w:sz w:val="28"/>
          <w:szCs w:val="28"/>
        </w:rPr>
        <w:t xml:space="preserve">     </w:t>
      </w:r>
      <w:r w:rsidRPr="00115D9B">
        <w:rPr>
          <w:b/>
          <w:sz w:val="28"/>
          <w:szCs w:val="28"/>
        </w:rPr>
        <w:t>Summer School on Quantum Information Computing &amp; Control (</w:t>
      </w:r>
      <w:proofErr w:type="spellStart"/>
      <w:r w:rsidRPr="00115D9B">
        <w:rPr>
          <w:b/>
          <w:sz w:val="28"/>
          <w:szCs w:val="28"/>
        </w:rPr>
        <w:t>QuICC</w:t>
      </w:r>
      <w:proofErr w:type="spellEnd"/>
      <w:r w:rsidRPr="00115D9B">
        <w:rPr>
          <w:b/>
          <w:sz w:val="28"/>
          <w:szCs w:val="28"/>
        </w:rPr>
        <w:t>)</w:t>
      </w:r>
    </w:p>
    <w:p w:rsidR="00115D9B" w:rsidRDefault="00115D9B" w:rsidP="00115D9B">
      <w:pPr>
        <w:pStyle w:val="NormalWeb"/>
      </w:pPr>
    </w:p>
    <w:p w:rsidR="00115D9B" w:rsidRDefault="00115D9B" w:rsidP="00115D9B">
      <w:pPr>
        <w:pStyle w:val="NormalWeb"/>
      </w:pPr>
      <w:r>
        <w:t>The 2014 International Summer School on Quantum Information Computing &amp; Control (</w:t>
      </w:r>
      <w:proofErr w:type="spellStart"/>
      <w:r>
        <w:t>QuICC</w:t>
      </w:r>
      <w:proofErr w:type="spellEnd"/>
      <w:r>
        <w:t>) will be held between the 25th and 29th of August at Exeter University. It aims to bring together experimental and theoretical physicists studying quantum phenomena in a variety of systems. Over the course of five days, the invited speakers will give three lectures each on their chosen topics. We also aim to foster a social atmosphere that will encourage the exchange of ideas between all attending participants through various social events. Students are also invited to present their research in a poster competition.</w:t>
      </w:r>
    </w:p>
    <w:p w:rsidR="00115D9B" w:rsidRDefault="00115D9B" w:rsidP="00115D9B">
      <w:pPr>
        <w:pStyle w:val="NormalWeb"/>
      </w:pPr>
      <w:r>
        <w:t>This event is funded by the EPSRC for all UK participants, and international participants are invited to apply, with an attendance fee of £100. All participants will be provided with accommodation and catered food for the duration of the summer school. Participants will be able to explore and appreciate both the beautiful English countryside and the medieval city of Exeter.</w:t>
      </w:r>
    </w:p>
    <w:p w:rsidR="00115D9B" w:rsidRDefault="00115D9B" w:rsidP="00115D9B">
      <w:pPr>
        <w:pStyle w:val="NormalWeb"/>
      </w:pPr>
      <w:r>
        <w:t>The third annual Summer School on Quantum Information, Computing and Control will be a great opportunity for everyone, speakers and students, to gain insight to the work being carried out at the frontiers of quantum information, technology and control, and connect with other enthusiastic quantum physicists.</w:t>
      </w:r>
    </w:p>
    <w:p w:rsidR="00B60618" w:rsidRDefault="00115D9B"/>
    <w:sectPr w:rsidR="00B60618" w:rsidSect="005D121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5D9B"/>
    <w:rsid w:val="0010587B"/>
    <w:rsid w:val="00115D9B"/>
    <w:rsid w:val="005D1219"/>
    <w:rsid w:val="007950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2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5D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5471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1164</Characters>
  <Application>Microsoft Office Word</Application>
  <DocSecurity>0</DocSecurity>
  <Lines>9</Lines>
  <Paragraphs>2</Paragraphs>
  <ScaleCrop>false</ScaleCrop>
  <Company>ICTP-UNESCO</Company>
  <LinksUpToDate>false</LinksUpToDate>
  <CharactersWithSpaces>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mdaoud</dc:creator>
  <cp:lastModifiedBy>mdaoud</cp:lastModifiedBy>
  <cp:revision>1</cp:revision>
  <dcterms:created xsi:type="dcterms:W3CDTF">2014-08-30T08:59:00Z</dcterms:created>
  <dcterms:modified xsi:type="dcterms:W3CDTF">2014-08-30T09:01:00Z</dcterms:modified>
</cp:coreProperties>
</file>